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53" w:rsidRDefault="00A53253" w:rsidP="002A1926">
      <w:pPr>
        <w:pStyle w:val="Heading1"/>
        <w:spacing w:before="0" w:after="120"/>
        <w:rPr>
          <w:rFonts w:eastAsia="Times New Roman"/>
        </w:rPr>
      </w:pPr>
      <w:r w:rsidRPr="00A53253">
        <w:rPr>
          <w:rFonts w:eastAsia="Times New Roman"/>
        </w:rPr>
        <w:t>The Top 20 Figures of speech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="00A53253" w:rsidRPr="002A1926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</w:rPr>
          <w:t>Alliteration</w:t>
        </w:r>
      </w:hyperlink>
      <w:r w:rsidR="00A53253" w:rsidRPr="002A19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sz w:val="26"/>
          <w:szCs w:val="26"/>
        </w:rPr>
        <w:t>The repetition of an initial consonant sound.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7" w:history="1">
        <w:r w:rsidR="00A53253" w:rsidRPr="002A1926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</w:rPr>
          <w:t>Anaphora</w:t>
        </w:r>
      </w:hyperlink>
      <w:r w:rsidR="00A53253" w:rsidRPr="002A19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sz w:val="26"/>
          <w:szCs w:val="26"/>
        </w:rPr>
        <w:t xml:space="preserve">The repetition of the same word or phrase at the beginning of successive clauses or verses. (Contrast with </w:t>
      </w:r>
      <w:hyperlink r:id="rId8" w:history="1">
        <w:proofErr w:type="spellStart"/>
        <w:r w:rsidR="00A53253" w:rsidRPr="002A1926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epiphora</w:t>
        </w:r>
        <w:proofErr w:type="spellEnd"/>
      </w:hyperlink>
      <w:r w:rsidR="00A53253" w:rsidRPr="002A1926">
        <w:rPr>
          <w:rFonts w:ascii="Times New Roman" w:eastAsia="Times New Roman" w:hAnsi="Times New Roman" w:cs="Times New Roman"/>
          <w:sz w:val="26"/>
          <w:szCs w:val="26"/>
        </w:rPr>
        <w:t xml:space="preserve"> and </w:t>
      </w:r>
      <w:hyperlink r:id="rId9" w:history="1">
        <w:proofErr w:type="spellStart"/>
        <w:r w:rsidR="00A53253" w:rsidRPr="002A1926">
          <w:rPr>
            <w:rFonts w:ascii="Times New Roman" w:eastAsia="Times New Roman" w:hAnsi="Times New Roman" w:cs="Times New Roman"/>
            <w:i/>
            <w:iCs/>
            <w:color w:val="0000FF"/>
            <w:sz w:val="26"/>
            <w:szCs w:val="26"/>
            <w:u w:val="single"/>
          </w:rPr>
          <w:t>epistrophe</w:t>
        </w:r>
        <w:proofErr w:type="spellEnd"/>
      </w:hyperlink>
      <w:r w:rsidR="00A53253" w:rsidRPr="002A1926">
        <w:rPr>
          <w:rFonts w:ascii="Times New Roman" w:eastAsia="Times New Roman" w:hAnsi="Times New Roman" w:cs="Times New Roman"/>
          <w:sz w:val="26"/>
          <w:szCs w:val="26"/>
        </w:rPr>
        <w:t>.)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10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Antithesis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 xml:space="preserve">The </w:t>
      </w:r>
      <w:hyperlink r:id="rId11" w:history="1">
        <w:r w:rsidR="00A53253" w:rsidRPr="002A1926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</w:rPr>
          <w:t>juxtaposition</w:t>
        </w:r>
      </w:hyperlink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 xml:space="preserve"> of contrasting ideas in balanced phrases.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12" w:history="1">
        <w:r w:rsidR="00A53253" w:rsidRPr="002A1926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</w:rPr>
          <w:t>Apostrophe</w:t>
        </w:r>
      </w:hyperlink>
      <w:r w:rsidR="00A53253" w:rsidRPr="002A19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sz w:val="26"/>
          <w:szCs w:val="26"/>
        </w:rPr>
        <w:t>Breaking off discourse to address some absent person or thing, some abstract quality, an inanimate object, or a nonexistent character.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13" w:history="1">
        <w:r w:rsidR="00A53253" w:rsidRPr="002A1926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</w:rPr>
          <w:t>Assonance</w:t>
        </w:r>
      </w:hyperlink>
      <w:r w:rsidR="00A53253" w:rsidRPr="002A19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sz w:val="26"/>
          <w:szCs w:val="26"/>
        </w:rPr>
        <w:t>Identity or similarity in sound between internal vowels in neighboring words.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14" w:history="1">
        <w:r w:rsidR="00A53253" w:rsidRPr="002A1926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</w:rPr>
          <w:t>Chiasmus</w:t>
        </w:r>
      </w:hyperlink>
      <w:r w:rsidR="00A53253" w:rsidRPr="002A192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sz w:val="26"/>
          <w:szCs w:val="26"/>
        </w:rPr>
        <w:t>A verbal pattern in which the second half of an expression is balanced against the first but with the parts reversed.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u w:val="single"/>
        </w:rPr>
      </w:pPr>
      <w:hyperlink r:id="rId15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6"/>
            <w:u w:val="single"/>
          </w:rPr>
          <w:t>Euphemism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4"/>
          <w:szCs w:val="26"/>
        </w:rPr>
        <w:t>The substitution of an inoffensive term for one considered offensively explicit.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16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Hyperbole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>An extravagant statement; the use of exaggerated terms for the purpose of emphasis or heightened effect.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17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Irony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>The use of words to convey the opposite of their literal meaning. A statement or situation where the meaning is contradicted by the appearance or presentation of the idea.</w:t>
      </w:r>
    </w:p>
    <w:p w:rsidR="00A53253" w:rsidRPr="00A53253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18" w:history="1">
        <w:r w:rsidR="00A53253" w:rsidRPr="00A53253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Litotes</w:t>
        </w:r>
      </w:hyperlink>
      <w:r w:rsidR="00A53253" w:rsidRPr="00A5325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A53253">
        <w:rPr>
          <w:rFonts w:ascii="Times New Roman" w:eastAsia="Times New Roman" w:hAnsi="Times New Roman" w:cs="Times New Roman"/>
          <w:sz w:val="26"/>
          <w:szCs w:val="26"/>
        </w:rPr>
        <w:t>A figure of speech consisting of an understatement in which an affirmative is expressed by negating its opposite.</w:t>
      </w:r>
    </w:p>
    <w:bookmarkStart w:id="0" w:name="_GoBack"/>
    <w:bookmarkEnd w:id="0"/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u w:val="single"/>
        </w:rPr>
      </w:pPr>
      <w:r w:rsidRPr="002A1926">
        <w:rPr>
          <w:b/>
          <w:sz w:val="24"/>
          <w:u w:val="single"/>
        </w:rPr>
        <w:fldChar w:fldCharType="begin"/>
      </w:r>
      <w:r w:rsidRPr="002A1926">
        <w:rPr>
          <w:b/>
          <w:sz w:val="24"/>
          <w:u w:val="single"/>
        </w:rPr>
        <w:instrText xml:space="preserve"> HYPERLINK "http://grammar.about.com/od/mo/g/metaphorterm.htm" </w:instrText>
      </w:r>
      <w:r w:rsidRPr="002A1926">
        <w:rPr>
          <w:b/>
          <w:sz w:val="24"/>
          <w:u w:val="single"/>
        </w:rPr>
        <w:fldChar w:fldCharType="separate"/>
      </w:r>
      <w:r w:rsidR="00A53253" w:rsidRPr="002A1926">
        <w:rPr>
          <w:rFonts w:ascii="Times New Roman" w:eastAsia="Times New Roman" w:hAnsi="Times New Roman" w:cs="Times New Roman"/>
          <w:b/>
          <w:bCs/>
          <w:color w:val="0000FF"/>
          <w:sz w:val="28"/>
          <w:szCs w:val="26"/>
          <w:u w:val="single"/>
        </w:rPr>
        <w:t>Metaphor</w:t>
      </w:r>
      <w:r w:rsidRPr="002A1926">
        <w:rPr>
          <w:rFonts w:ascii="Times New Roman" w:eastAsia="Times New Roman" w:hAnsi="Times New Roman" w:cs="Times New Roman"/>
          <w:b/>
          <w:bCs/>
          <w:color w:val="0000FF"/>
          <w:sz w:val="28"/>
          <w:szCs w:val="26"/>
          <w:u w:val="single"/>
        </w:rPr>
        <w:fldChar w:fldCharType="end"/>
      </w:r>
      <w:r w:rsidR="00A53253" w:rsidRPr="002A1926">
        <w:rPr>
          <w:rFonts w:ascii="Times New Roman" w:eastAsia="Times New Roman" w:hAnsi="Times New Roman" w:cs="Times New Roman"/>
          <w:b/>
          <w:bCs/>
          <w:sz w:val="28"/>
          <w:szCs w:val="26"/>
          <w:u w:val="single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8"/>
          <w:szCs w:val="26"/>
        </w:rPr>
        <w:t>An implied comparison between two unlike things that actually have something important in common.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19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Metonymy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>A figure of speech in which one word or phrase is substituted for another with which it's closely associated; also, the rhetorical strategy of describing something indirectly by referring to things around it.</w:t>
      </w:r>
    </w:p>
    <w:p w:rsidR="00A53253" w:rsidRPr="00A53253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20" w:history="1">
        <w:r w:rsidR="00A53253" w:rsidRPr="00A53253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Onomatopoeia</w:t>
        </w:r>
      </w:hyperlink>
      <w:r w:rsidR="00A53253" w:rsidRPr="00A5325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A53253">
        <w:rPr>
          <w:rFonts w:ascii="Times New Roman" w:eastAsia="Times New Roman" w:hAnsi="Times New Roman" w:cs="Times New Roman"/>
          <w:sz w:val="26"/>
          <w:szCs w:val="26"/>
        </w:rPr>
        <w:t>The use of words that imitate the sounds associated with the objects or actions they refer to.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21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Oxymoron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>A figure of speech in which incongruous or contradictory terms appear side by side.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22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Paradox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>A statement that appears to contradict itself.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  <w:hyperlink r:id="rId23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6"/>
            <w:u w:val="single"/>
          </w:rPr>
          <w:t>Personification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8"/>
          <w:szCs w:val="26"/>
        </w:rPr>
        <w:t>A figure of speech in which an inanimate object or abstraction is endowed with human qualities or abilities.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  <w:hyperlink r:id="rId24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6"/>
            <w:u w:val="single"/>
          </w:rPr>
          <w:t>Pun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8"/>
          <w:szCs w:val="26"/>
        </w:rPr>
        <w:t>A play on words, sometimes on different senses of the same word and sometimes on the similar sense or sound of different words.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  <w:hyperlink r:id="rId25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6"/>
            <w:u w:val="single"/>
          </w:rPr>
          <w:t>Simile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8"/>
          <w:szCs w:val="26"/>
        </w:rPr>
        <w:t>A stated comparison (usually formed with "like" or "as") between two fundamentally dissimilar things that have certain qualities in common.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hyperlink r:id="rId26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Synecdoche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 xml:space="preserve">A figure of speech in which a part is used to represent the whole (for example, </w:t>
      </w:r>
      <w:r w:rsidR="00A53253" w:rsidRPr="002A1926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ABCs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 xml:space="preserve"> for </w:t>
      </w:r>
      <w:r w:rsidR="00A53253" w:rsidRPr="002A1926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alphabet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>) or the whole for a part ("</w:t>
      </w:r>
      <w:r w:rsidR="00A53253" w:rsidRPr="002A1926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England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 xml:space="preserve"> won the World Cup in 1966").</w:t>
      </w:r>
    </w:p>
    <w:p w:rsidR="00A53253" w:rsidRPr="002A1926" w:rsidRDefault="002A1926" w:rsidP="00A53253">
      <w:pPr>
        <w:numPr>
          <w:ilvl w:val="0"/>
          <w:numId w:val="1"/>
        </w:numPr>
        <w:spacing w:after="0" w:line="240" w:lineRule="auto"/>
        <w:rPr>
          <w:b/>
        </w:rPr>
      </w:pPr>
      <w:hyperlink r:id="rId27" w:history="1">
        <w:r w:rsidR="00A53253" w:rsidRPr="002A1926"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</w:rPr>
          <w:t>Understatement</w:t>
        </w:r>
      </w:hyperlink>
      <w:r w:rsidR="00A53253" w:rsidRPr="002A192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53253" w:rsidRPr="002A1926">
        <w:rPr>
          <w:rFonts w:ascii="Times New Roman" w:eastAsia="Times New Roman" w:hAnsi="Times New Roman" w:cs="Times New Roman"/>
          <w:b/>
          <w:sz w:val="26"/>
          <w:szCs w:val="26"/>
        </w:rPr>
        <w:t>A figure of speech in which a writer or speaker deliberately makes a situation seem less important or serious than it is.</w:t>
      </w:r>
    </w:p>
    <w:sectPr w:rsidR="00A53253" w:rsidRPr="002A1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1163"/>
    <w:multiLevelType w:val="multilevel"/>
    <w:tmpl w:val="8D7C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53"/>
    <w:rsid w:val="000C28DF"/>
    <w:rsid w:val="002A1926"/>
    <w:rsid w:val="002E3C80"/>
    <w:rsid w:val="005830DC"/>
    <w:rsid w:val="006C1EE9"/>
    <w:rsid w:val="00A53253"/>
    <w:rsid w:val="00CA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532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32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532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532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32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5325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3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r.about.com/od/e/g/epiphoraterm.htm" TargetMode="External"/><Relationship Id="rId13" Type="http://schemas.openxmlformats.org/officeDocument/2006/relationships/hyperlink" Target="http://grammar.about.com/od/ab/g/assonance.htm" TargetMode="External"/><Relationship Id="rId18" Type="http://schemas.openxmlformats.org/officeDocument/2006/relationships/hyperlink" Target="http://grammar.about.com/od/il/g/litotesterm.htm" TargetMode="External"/><Relationship Id="rId26" Type="http://schemas.openxmlformats.org/officeDocument/2006/relationships/hyperlink" Target="http://grammar.about.com/od/rs/g/synecdocheterm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rammar.about.com/od/mo/g/oxymoronterm.htm" TargetMode="External"/><Relationship Id="rId7" Type="http://schemas.openxmlformats.org/officeDocument/2006/relationships/hyperlink" Target="http://grammar.about.com/od/ab/g/anaphora.htm" TargetMode="External"/><Relationship Id="rId12" Type="http://schemas.openxmlformats.org/officeDocument/2006/relationships/hyperlink" Target="http://grammar.about.com/od/ab/g/apostrophe.htm" TargetMode="External"/><Relationship Id="rId17" Type="http://schemas.openxmlformats.org/officeDocument/2006/relationships/hyperlink" Target="http://grammar.about.com/od/il/g/ironyterm.htm" TargetMode="External"/><Relationship Id="rId25" Type="http://schemas.openxmlformats.org/officeDocument/2006/relationships/hyperlink" Target="http://grammar.about.com/od/rs/g/simileterm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grammar.about.com/od/fh/g/hyperboleterm.htm" TargetMode="External"/><Relationship Id="rId20" Type="http://schemas.openxmlformats.org/officeDocument/2006/relationships/hyperlink" Target="http://grammar.about.com/od/mo/g/onomaterms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rammar.about.com/od/terms/g/alliteration.htm" TargetMode="External"/><Relationship Id="rId11" Type="http://schemas.openxmlformats.org/officeDocument/2006/relationships/hyperlink" Target="http://grammar.about.com/od/il/g/Juxtaposition-term.htm" TargetMode="External"/><Relationship Id="rId24" Type="http://schemas.openxmlformats.org/officeDocument/2006/relationships/hyperlink" Target="http://grammar.about.com/od/pq/g/punterm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rammar.about.com/od/e/g/euphemismterm.htm" TargetMode="External"/><Relationship Id="rId23" Type="http://schemas.openxmlformats.org/officeDocument/2006/relationships/hyperlink" Target="http://grammar.about.com/od/pq/g/personifterm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rammar.about.com/od/ab/g/antithesis.htm" TargetMode="External"/><Relationship Id="rId19" Type="http://schemas.openxmlformats.org/officeDocument/2006/relationships/hyperlink" Target="http://grammar.about.com/od/mo/g/metonym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mmar.about.com/od/e/g/epistropheterm.htm" TargetMode="External"/><Relationship Id="rId14" Type="http://schemas.openxmlformats.org/officeDocument/2006/relationships/hyperlink" Target="http://grammar.about.com/od/c/g/chiasmusterm.htm" TargetMode="External"/><Relationship Id="rId22" Type="http://schemas.openxmlformats.org/officeDocument/2006/relationships/hyperlink" Target="http://grammar.about.com/od/pq/g/paradoxterm.htm" TargetMode="External"/><Relationship Id="rId27" Type="http://schemas.openxmlformats.org/officeDocument/2006/relationships/hyperlink" Target="http://grammar.about.com/od/tz/g/understateter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Randall</dc:creator>
  <cp:lastModifiedBy>Alex Randall</cp:lastModifiedBy>
  <cp:revision>2</cp:revision>
  <dcterms:created xsi:type="dcterms:W3CDTF">2014-01-06T18:38:00Z</dcterms:created>
  <dcterms:modified xsi:type="dcterms:W3CDTF">2014-01-07T17:21:00Z</dcterms:modified>
</cp:coreProperties>
</file>